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702a3c4174f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a7d90794324b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Patroves,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95fd2ae7ac4e03" /><Relationship Type="http://schemas.openxmlformats.org/officeDocument/2006/relationships/numbering" Target="/word/numbering.xml" Id="R6ba064ffa29c4c9f" /><Relationship Type="http://schemas.openxmlformats.org/officeDocument/2006/relationships/settings" Target="/word/settings.xml" Id="R99a8507b263c4617" /><Relationship Type="http://schemas.openxmlformats.org/officeDocument/2006/relationships/image" Target="/word/media/425dce87-6f80-49d2-99f5-b25f8dfcc8f6.png" Id="Rc5a7d90794324b01" /></Relationships>
</file>