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53fb5ad754c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e4901287c3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Paus,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fda03ace14590" /><Relationship Type="http://schemas.openxmlformats.org/officeDocument/2006/relationships/numbering" Target="/word/numbering.xml" Id="R9757915ac66d4d04" /><Relationship Type="http://schemas.openxmlformats.org/officeDocument/2006/relationships/settings" Target="/word/settings.xml" Id="R5fec47c569414fa5" /><Relationship Type="http://schemas.openxmlformats.org/officeDocument/2006/relationships/image" Target="/word/media/281c3345-6c4a-4941-95ab-6f0a3786d78b.png" Id="R48e4901287c3470f" /></Relationships>
</file>