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5e95fca57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7e0bd6b21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cf913c34b485b" /><Relationship Type="http://schemas.openxmlformats.org/officeDocument/2006/relationships/numbering" Target="/word/numbering.xml" Id="Ra7cb8ada124e4d8a" /><Relationship Type="http://schemas.openxmlformats.org/officeDocument/2006/relationships/settings" Target="/word/settings.xml" Id="R8bf798806d494e6a" /><Relationship Type="http://schemas.openxmlformats.org/officeDocument/2006/relationships/image" Target="/word/media/b5137f2f-1aa6-418d-ac31-a47ab8cb36e1.png" Id="Rbf57e0bd6b214429" /></Relationships>
</file>