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99d3812f8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716176882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63cbd79ef4c09" /><Relationship Type="http://schemas.openxmlformats.org/officeDocument/2006/relationships/numbering" Target="/word/numbering.xml" Id="R2cbffc9cd6e74396" /><Relationship Type="http://schemas.openxmlformats.org/officeDocument/2006/relationships/settings" Target="/word/settings.xml" Id="R7d4f461095b74960" /><Relationship Type="http://schemas.openxmlformats.org/officeDocument/2006/relationships/image" Target="/word/media/993835e9-6962-4c1a-ab62-d89105479ba7.png" Id="R9d67161768824ab7" /></Relationships>
</file>