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0d1783a11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d7f25e586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8feaaf66c4218" /><Relationship Type="http://schemas.openxmlformats.org/officeDocument/2006/relationships/numbering" Target="/word/numbering.xml" Id="Ra520bb0c0b3648fc" /><Relationship Type="http://schemas.openxmlformats.org/officeDocument/2006/relationships/settings" Target="/word/settings.xml" Id="R91d22fdf862b4ede" /><Relationship Type="http://schemas.openxmlformats.org/officeDocument/2006/relationships/image" Target="/word/media/d9b1df8d-538d-429d-a081-8d5069d27bc9.png" Id="R1f1d7f25e58642c3" /></Relationships>
</file>