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19b8db6f7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b40758590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1a459a8a746eb" /><Relationship Type="http://schemas.openxmlformats.org/officeDocument/2006/relationships/numbering" Target="/word/numbering.xml" Id="Rf1be2819c25744e3" /><Relationship Type="http://schemas.openxmlformats.org/officeDocument/2006/relationships/settings" Target="/word/settings.xml" Id="R6834b41db5e34726" /><Relationship Type="http://schemas.openxmlformats.org/officeDocument/2006/relationships/image" Target="/word/media/8d2855c6-c407-461c-937d-873a605e2cd8.png" Id="R86eb407585904852" /></Relationships>
</file>