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9e1acd7ae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348fa96c1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Pedras Alvas,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b67be977249c0" /><Relationship Type="http://schemas.openxmlformats.org/officeDocument/2006/relationships/numbering" Target="/word/numbering.xml" Id="R25a6d914410c4378" /><Relationship Type="http://schemas.openxmlformats.org/officeDocument/2006/relationships/settings" Target="/word/settings.xml" Id="Ra285812314d14d03" /><Relationship Type="http://schemas.openxmlformats.org/officeDocument/2006/relationships/image" Target="/word/media/f08609e0-c1f3-4976-ac29-e733a243711c.png" Id="R70c348fa96c147d2" /></Relationships>
</file>