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5e8680130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e343354d1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Pedreneiras,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8df287c4b4382" /><Relationship Type="http://schemas.openxmlformats.org/officeDocument/2006/relationships/numbering" Target="/word/numbering.xml" Id="R983af609ae7e4e5b" /><Relationship Type="http://schemas.openxmlformats.org/officeDocument/2006/relationships/settings" Target="/word/settings.xml" Id="Rcaf85efb667f4ff5" /><Relationship Type="http://schemas.openxmlformats.org/officeDocument/2006/relationships/image" Target="/word/media/5672119b-f5de-4215-a8c9-d03bddd81885.png" Id="Rba8e343354d147de" /></Relationships>
</file>