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8d8c7d999c4e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bc01dd338e4c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Pedros,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46d61175da4765" /><Relationship Type="http://schemas.openxmlformats.org/officeDocument/2006/relationships/numbering" Target="/word/numbering.xml" Id="R282f1c7006f247d8" /><Relationship Type="http://schemas.openxmlformats.org/officeDocument/2006/relationships/settings" Target="/word/settings.xml" Id="R16652fcf26af4eea" /><Relationship Type="http://schemas.openxmlformats.org/officeDocument/2006/relationships/image" Target="/word/media/f723cfa0-9a61-4dfe-9b09-a976decfeff9.png" Id="Rbdbc01dd338e4ceb" /></Relationships>
</file>