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c67cc63d0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98e20ef2d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755262d824eab" /><Relationship Type="http://schemas.openxmlformats.org/officeDocument/2006/relationships/numbering" Target="/word/numbering.xml" Id="R32ec4cbd4afa464a" /><Relationship Type="http://schemas.openxmlformats.org/officeDocument/2006/relationships/settings" Target="/word/settings.xml" Id="R8f86460ee36c4b93" /><Relationship Type="http://schemas.openxmlformats.org/officeDocument/2006/relationships/image" Target="/word/media/d63d4651-114f-4354-afca-64f86b3a3751.png" Id="Rf5398e20ef2d425d" /></Relationships>
</file>