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a896d1742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82c651ef7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Pedroucos,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eb2a958f945b6" /><Relationship Type="http://schemas.openxmlformats.org/officeDocument/2006/relationships/numbering" Target="/word/numbering.xml" Id="R84b0c25d432d47ae" /><Relationship Type="http://schemas.openxmlformats.org/officeDocument/2006/relationships/settings" Target="/word/settings.xml" Id="Rd7c6e42f96474126" /><Relationship Type="http://schemas.openxmlformats.org/officeDocument/2006/relationships/image" Target="/word/media/e7391281-5faa-4dc4-ad7d-f7e9a54d50b5.png" Id="R4ab82c651ef744a0" /></Relationships>
</file>