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cf00f7e52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86cd1514f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Peireses,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5630dbdd64a51" /><Relationship Type="http://schemas.openxmlformats.org/officeDocument/2006/relationships/numbering" Target="/word/numbering.xml" Id="R38aec4092bbc45d0" /><Relationship Type="http://schemas.openxmlformats.org/officeDocument/2006/relationships/settings" Target="/word/settings.xml" Id="R35af7747ca40485d" /><Relationship Type="http://schemas.openxmlformats.org/officeDocument/2006/relationships/image" Target="/word/media/de67cce7-59ba-46ca-b792-70d8ed7932bd.png" Id="R65c86cd1514f4748" /></Relationships>
</file>