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eb3ebded9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5722ebff6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b694995ee4caf" /><Relationship Type="http://schemas.openxmlformats.org/officeDocument/2006/relationships/numbering" Target="/word/numbering.xml" Id="R5bf9a18f997c4df7" /><Relationship Type="http://schemas.openxmlformats.org/officeDocument/2006/relationships/settings" Target="/word/settings.xml" Id="Rbe498f5f9124464b" /><Relationship Type="http://schemas.openxmlformats.org/officeDocument/2006/relationships/image" Target="/word/media/db1a46ae-20c8-47dd-ae84-cc5f81d1e1cf.png" Id="R85e5722ebff64767" /></Relationships>
</file>