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483c5b3e846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86582e2dd6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Penedos Altos,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55cc8e093494d" /><Relationship Type="http://schemas.openxmlformats.org/officeDocument/2006/relationships/numbering" Target="/word/numbering.xml" Id="R0e23184fb6534fcd" /><Relationship Type="http://schemas.openxmlformats.org/officeDocument/2006/relationships/settings" Target="/word/settings.xml" Id="Rb0404c0ad79b4fe9" /><Relationship Type="http://schemas.openxmlformats.org/officeDocument/2006/relationships/image" Target="/word/media/0d8ec116-3560-495d-882b-bf886a8f67dd.png" Id="R4486582e2dd64b91" /></Relationships>
</file>