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22d96cbda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e6c7bfcab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Peniche,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f6c7dd84f4e10" /><Relationship Type="http://schemas.openxmlformats.org/officeDocument/2006/relationships/numbering" Target="/word/numbering.xml" Id="Ra9bbe1a4c1404625" /><Relationship Type="http://schemas.openxmlformats.org/officeDocument/2006/relationships/settings" Target="/word/settings.xml" Id="R5fed6f48dbd14d32" /><Relationship Type="http://schemas.openxmlformats.org/officeDocument/2006/relationships/image" Target="/word/media/c28d11a7-3ed8-41d6-83fb-e6a1b8e7d13e.png" Id="R104e6c7bfcab420e" /></Relationships>
</file>