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e9364c4c6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3eb2c6adf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657ab1895422a" /><Relationship Type="http://schemas.openxmlformats.org/officeDocument/2006/relationships/numbering" Target="/word/numbering.xml" Id="R4ae44c4f139c40bf" /><Relationship Type="http://schemas.openxmlformats.org/officeDocument/2006/relationships/settings" Target="/word/settings.xml" Id="R3e58a7b5a7fe46eb" /><Relationship Type="http://schemas.openxmlformats.org/officeDocument/2006/relationships/image" Target="/word/media/32f5cf89-a627-4695-aac9-346508c05211.png" Id="Raa43eb2c6adf4ee5" /></Relationships>
</file>