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254cd74f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7b7781113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Pensalves,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db6d810014b4f" /><Relationship Type="http://schemas.openxmlformats.org/officeDocument/2006/relationships/numbering" Target="/word/numbering.xml" Id="Rfc9143eb789d4342" /><Relationship Type="http://schemas.openxmlformats.org/officeDocument/2006/relationships/settings" Target="/word/settings.xml" Id="Rdf1d42c7eac44cb5" /><Relationship Type="http://schemas.openxmlformats.org/officeDocument/2006/relationships/image" Target="/word/media/fe90205a-46cf-4d73-ae25-df3de02712f5.png" Id="Rc1e7b77811134441" /></Relationships>
</file>