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f0eaeab83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d5338409b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Peras Ruivas,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6fd2580d849d7" /><Relationship Type="http://schemas.openxmlformats.org/officeDocument/2006/relationships/numbering" Target="/word/numbering.xml" Id="R3cac7decd67741d6" /><Relationship Type="http://schemas.openxmlformats.org/officeDocument/2006/relationships/settings" Target="/word/settings.xml" Id="Rf97a815207684a33" /><Relationship Type="http://schemas.openxmlformats.org/officeDocument/2006/relationships/image" Target="/word/media/dc9e363a-3cbb-4af2-bc87-2395058414fc.png" Id="R674d5338409b4b19" /></Relationships>
</file>