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3a073a102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b9bb9551b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Pereiro de Agracoes,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bfdf50ae84193" /><Relationship Type="http://schemas.openxmlformats.org/officeDocument/2006/relationships/numbering" Target="/word/numbering.xml" Id="R9c47da0f1cd6425c" /><Relationship Type="http://schemas.openxmlformats.org/officeDocument/2006/relationships/settings" Target="/word/settings.xml" Id="R6812256b13cc42ff" /><Relationship Type="http://schemas.openxmlformats.org/officeDocument/2006/relationships/image" Target="/word/media/743ff039-23db-4418-ba22-daafbb579035.png" Id="R5e3b9bb9551b40e0" /></Relationships>
</file>