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21cedf13a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94def636d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Pergulho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b37fa9c3a4cef" /><Relationship Type="http://schemas.openxmlformats.org/officeDocument/2006/relationships/numbering" Target="/word/numbering.xml" Id="Rbcda8802c94746f5" /><Relationship Type="http://schemas.openxmlformats.org/officeDocument/2006/relationships/settings" Target="/word/settings.xml" Id="R17a4871da8aa4817" /><Relationship Type="http://schemas.openxmlformats.org/officeDocument/2006/relationships/image" Target="/word/media/e1e064c4-dc70-4197-b0cf-4b674fc761e2.png" Id="Rdcd94def636d4ce5" /></Relationships>
</file>