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6dae53be4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0c84cd290e41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Pernigem,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30b88ef7b64c16" /><Relationship Type="http://schemas.openxmlformats.org/officeDocument/2006/relationships/numbering" Target="/word/numbering.xml" Id="R4b50fe6833a64a6f" /><Relationship Type="http://schemas.openxmlformats.org/officeDocument/2006/relationships/settings" Target="/word/settings.xml" Id="R469500d5f0b24dd5" /><Relationship Type="http://schemas.openxmlformats.org/officeDocument/2006/relationships/image" Target="/word/media/23e11e83-ddf8-4010-8860-322d22e3a2ef.png" Id="R680c84cd290e413a" /></Relationships>
</file>