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6dda30d18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a19f812bf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a83e192f94e06" /><Relationship Type="http://schemas.openxmlformats.org/officeDocument/2006/relationships/numbering" Target="/word/numbering.xml" Id="R24c53cd2b7c24711" /><Relationship Type="http://schemas.openxmlformats.org/officeDocument/2006/relationships/settings" Target="/word/settings.xml" Id="R5b2d3ce9d1f949c6" /><Relationship Type="http://schemas.openxmlformats.org/officeDocument/2006/relationships/image" Target="/word/media/dacb9edc-fbdd-448a-ac49-bcc15557128f.png" Id="R303a19f812bf4b2d" /></Relationships>
</file>