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7bd147b6ea47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014cc6f51e4e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a47a2ff6e44fe4" /><Relationship Type="http://schemas.openxmlformats.org/officeDocument/2006/relationships/numbering" Target="/word/numbering.xml" Id="R1b2aebaa3f9a4a11" /><Relationship Type="http://schemas.openxmlformats.org/officeDocument/2006/relationships/settings" Target="/word/settings.xml" Id="Rb087f070702d42af" /><Relationship Type="http://schemas.openxmlformats.org/officeDocument/2006/relationships/image" Target="/word/media/645b050a-1767-4594-b842-850da48c3402.png" Id="R8d014cc6f51e4ec3" /></Relationships>
</file>