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f87ef4d154b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45bcf633f444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Pes do Cerro,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ad83b9b2f44d3a" /><Relationship Type="http://schemas.openxmlformats.org/officeDocument/2006/relationships/numbering" Target="/word/numbering.xml" Id="Rd05bd76ff3004ae8" /><Relationship Type="http://schemas.openxmlformats.org/officeDocument/2006/relationships/settings" Target="/word/settings.xml" Id="Rc5424a2f50a44c32" /><Relationship Type="http://schemas.openxmlformats.org/officeDocument/2006/relationships/image" Target="/word/media/b4c3c948-0d57-4afc-949f-a58525457dbd.png" Id="Re045bcf633f44483" /></Relationships>
</file>