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f4d4c330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be757a720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Pessolta,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b1df7a704d10" /><Relationship Type="http://schemas.openxmlformats.org/officeDocument/2006/relationships/numbering" Target="/word/numbering.xml" Id="Ra6151e2bfac44ad1" /><Relationship Type="http://schemas.openxmlformats.org/officeDocument/2006/relationships/settings" Target="/word/settings.xml" Id="R083999c47e924bb8" /><Relationship Type="http://schemas.openxmlformats.org/officeDocument/2006/relationships/image" Target="/word/media/0415caa1-ea29-4d7f-a6b9-9dfaeeba4f41.png" Id="Ra8bbe757a7204e6b" /></Relationships>
</file>