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042f9a3ef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7a6d8eeb2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184febf8047e1" /><Relationship Type="http://schemas.openxmlformats.org/officeDocument/2006/relationships/numbering" Target="/word/numbering.xml" Id="Rda1796d2250e4768" /><Relationship Type="http://schemas.openxmlformats.org/officeDocument/2006/relationships/settings" Target="/word/settings.xml" Id="R0343fe9293ec4518" /><Relationship Type="http://schemas.openxmlformats.org/officeDocument/2006/relationships/image" Target="/word/media/5c5509b4-9562-4996-8b0a-ccea008c66e2.png" Id="R2447a6d8eeb24624" /></Relationships>
</file>