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dcf5b2d45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038b98fd8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76237b27348a7" /><Relationship Type="http://schemas.openxmlformats.org/officeDocument/2006/relationships/numbering" Target="/word/numbering.xml" Id="R1c2543dca9224d6b" /><Relationship Type="http://schemas.openxmlformats.org/officeDocument/2006/relationships/settings" Target="/word/settings.xml" Id="R37c90c9a9bd54c56" /><Relationship Type="http://schemas.openxmlformats.org/officeDocument/2006/relationships/image" Target="/word/media/d1be3a67-ea3c-45a8-bf67-2b7dc6ac4e82.png" Id="R194038b98fd84db9" /></Relationships>
</file>