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502b68269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08d0038cc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Picanheiras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5caee7c7e46b0" /><Relationship Type="http://schemas.openxmlformats.org/officeDocument/2006/relationships/numbering" Target="/word/numbering.xml" Id="R2f04548f9b2b4558" /><Relationship Type="http://schemas.openxmlformats.org/officeDocument/2006/relationships/settings" Target="/word/settings.xml" Id="R5ccb684c079644d4" /><Relationship Type="http://schemas.openxmlformats.org/officeDocument/2006/relationships/image" Target="/word/media/4660c041-2625-4e98-bf37-2473868fbb9c.png" Id="R10508d0038cc4bb0" /></Relationships>
</file>