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bfc130ae5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c75fa28dd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0018b2a61450d" /><Relationship Type="http://schemas.openxmlformats.org/officeDocument/2006/relationships/numbering" Target="/word/numbering.xml" Id="R0b41648bf8d348ca" /><Relationship Type="http://schemas.openxmlformats.org/officeDocument/2006/relationships/settings" Target="/word/settings.xml" Id="Rf3326a9d07424c97" /><Relationship Type="http://schemas.openxmlformats.org/officeDocument/2006/relationships/image" Target="/word/media/7c9f6b4d-56c8-4dae-ba02-2e2de55da6a1.png" Id="Ra42c75fa28dd4071" /></Relationships>
</file>