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69b5f74e7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07ac47422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Piedosas,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9ce5a3a674377" /><Relationship Type="http://schemas.openxmlformats.org/officeDocument/2006/relationships/numbering" Target="/word/numbering.xml" Id="R9a0101cd58004af1" /><Relationship Type="http://schemas.openxmlformats.org/officeDocument/2006/relationships/settings" Target="/word/settings.xml" Id="R26cfbe7aabda4f54" /><Relationship Type="http://schemas.openxmlformats.org/officeDocument/2006/relationships/image" Target="/word/media/a27f41d5-19d7-47ab-a654-b269bbe3bf93.png" Id="R1b407ac474224efd" /></Relationships>
</file>