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4557e5b5748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478a3d96204a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Pinheirinho,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b2cefa246f4744" /><Relationship Type="http://schemas.openxmlformats.org/officeDocument/2006/relationships/numbering" Target="/word/numbering.xml" Id="R8f0b54f6b5af44dc" /><Relationship Type="http://schemas.openxmlformats.org/officeDocument/2006/relationships/settings" Target="/word/settings.xml" Id="R8bb75c4d010c43fb" /><Relationship Type="http://schemas.openxmlformats.org/officeDocument/2006/relationships/image" Target="/word/media/a156fa3a-97de-4d3e-94e4-6e10f65c93e7.png" Id="Rf5478a3d96204a30" /></Relationships>
</file>