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d2a517eca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aa815df51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a8d14e6aa4894" /><Relationship Type="http://schemas.openxmlformats.org/officeDocument/2006/relationships/numbering" Target="/word/numbering.xml" Id="R91ab1e3ee4444168" /><Relationship Type="http://schemas.openxmlformats.org/officeDocument/2006/relationships/settings" Target="/word/settings.xml" Id="Rfb9a081236d04147" /><Relationship Type="http://schemas.openxmlformats.org/officeDocument/2006/relationships/image" Target="/word/media/c8eb32c0-f005-48b6-b357-211a0c6d5dab.png" Id="R2d1aa815df5147f5" /></Relationships>
</file>