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0810acdf6540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75392f0ea74e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Pisco,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501bd38c6046b9" /><Relationship Type="http://schemas.openxmlformats.org/officeDocument/2006/relationships/numbering" Target="/word/numbering.xml" Id="R3dd65ab86ef647f6" /><Relationship Type="http://schemas.openxmlformats.org/officeDocument/2006/relationships/settings" Target="/word/settings.xml" Id="Re5bf6c9da8c04b10" /><Relationship Type="http://schemas.openxmlformats.org/officeDocument/2006/relationships/image" Target="/word/media/7f1bf407-7a4b-453f-bc4b-3d91d3b72218.png" Id="R6c75392f0ea74e49" /></Relationships>
</file>