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a46899ec1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5db32d0aa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Plinos,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17dbc5514472d" /><Relationship Type="http://schemas.openxmlformats.org/officeDocument/2006/relationships/numbering" Target="/word/numbering.xml" Id="Ra0f188aafa92423c" /><Relationship Type="http://schemas.openxmlformats.org/officeDocument/2006/relationships/settings" Target="/word/settings.xml" Id="R5344c79348854fca" /><Relationship Type="http://schemas.openxmlformats.org/officeDocument/2006/relationships/image" Target="/word/media/234bb18f-4835-4b77-829e-a288a55eb4c8.png" Id="R17f5db32d0aa4566" /></Relationships>
</file>