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870092db5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e12a22a67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a304025264dd4" /><Relationship Type="http://schemas.openxmlformats.org/officeDocument/2006/relationships/numbering" Target="/word/numbering.xml" Id="Ra888e28900404f34" /><Relationship Type="http://schemas.openxmlformats.org/officeDocument/2006/relationships/settings" Target="/word/settings.xml" Id="R954b3ec53df449ab" /><Relationship Type="http://schemas.openxmlformats.org/officeDocument/2006/relationships/image" Target="/word/media/ffd50662-c32e-48dd-b203-e96e9b379003.png" Id="R546e12a22a674623" /></Relationships>
</file>