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9a86cad45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323572c28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acae455404fdc" /><Relationship Type="http://schemas.openxmlformats.org/officeDocument/2006/relationships/numbering" Target="/word/numbering.xml" Id="Rb7735e749a474b52" /><Relationship Type="http://schemas.openxmlformats.org/officeDocument/2006/relationships/settings" Target="/word/settings.xml" Id="R77ecc630539d483b" /><Relationship Type="http://schemas.openxmlformats.org/officeDocument/2006/relationships/image" Target="/word/media/3089c3da-ce42-4eaa-afc5-841fa8f748b2.png" Id="Ra3e323572c28495f" /></Relationships>
</file>