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3e851f950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daa362415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8e053a03943ae" /><Relationship Type="http://schemas.openxmlformats.org/officeDocument/2006/relationships/numbering" Target="/word/numbering.xml" Id="R744b153117c940d7" /><Relationship Type="http://schemas.openxmlformats.org/officeDocument/2006/relationships/settings" Target="/word/settings.xml" Id="R91de069fe6d34101" /><Relationship Type="http://schemas.openxmlformats.org/officeDocument/2006/relationships/image" Target="/word/media/35aa6dbf-93f9-4620-962b-fb87c24a3cf7.png" Id="R775daa3624154b66" /></Relationships>
</file>