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74bc1864d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d4871cd8d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Partido,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6a0be7cd74e9d" /><Relationship Type="http://schemas.openxmlformats.org/officeDocument/2006/relationships/numbering" Target="/word/numbering.xml" Id="R4f9a0d66ca934c6f" /><Relationship Type="http://schemas.openxmlformats.org/officeDocument/2006/relationships/settings" Target="/word/settings.xml" Id="Rb82dbf2e51874158" /><Relationship Type="http://schemas.openxmlformats.org/officeDocument/2006/relationships/image" Target="/word/media/b5a91dc0-3742-499d-a18c-3e8aeb7ac298.png" Id="Rb92d4871cd8d46a8" /></Relationships>
</file>