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63f461fdc744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33fb9f73d45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Podentes,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707a9e84f54700" /><Relationship Type="http://schemas.openxmlformats.org/officeDocument/2006/relationships/numbering" Target="/word/numbering.xml" Id="R16549467f0134d4f" /><Relationship Type="http://schemas.openxmlformats.org/officeDocument/2006/relationships/settings" Target="/word/settings.xml" Id="Rda266324f16f4efb" /><Relationship Type="http://schemas.openxmlformats.org/officeDocument/2006/relationships/image" Target="/word/media/54d078d1-8f06-4648-8e65-b0b7f14eb7d3.png" Id="Rdc833fb9f73d45b5" /></Relationships>
</file>