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8626723e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bc7775ce3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e625da26044be" /><Relationship Type="http://schemas.openxmlformats.org/officeDocument/2006/relationships/numbering" Target="/word/numbering.xml" Id="Rb82c742952424a04" /><Relationship Type="http://schemas.openxmlformats.org/officeDocument/2006/relationships/settings" Target="/word/settings.xml" Id="Rb2191e42f9334889" /><Relationship Type="http://schemas.openxmlformats.org/officeDocument/2006/relationships/image" Target="/word/media/21bd0a02-ae87-48be-a31d-b56405f7fe0e.png" Id="R067bc7775ce3419a" /></Relationships>
</file>