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f648d24a4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eb1268bc4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Celeiro,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c55ab37ad4672" /><Relationship Type="http://schemas.openxmlformats.org/officeDocument/2006/relationships/numbering" Target="/word/numbering.xml" Id="R3d745c4abace49ec" /><Relationship Type="http://schemas.openxmlformats.org/officeDocument/2006/relationships/settings" Target="/word/settings.xml" Id="Rb811ec908b56485b" /><Relationship Type="http://schemas.openxmlformats.org/officeDocument/2006/relationships/image" Target="/word/media/aa7eaf2e-5191-4eb8-8df4-c6f5ce23fbd8.png" Id="R4d9eb1268bc44b7d" /></Relationships>
</file>