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94c1752bd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09fa6e8ef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da Barca,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6efc659714f9c" /><Relationship Type="http://schemas.openxmlformats.org/officeDocument/2006/relationships/numbering" Target="/word/numbering.xml" Id="Re6b481e3abb74776" /><Relationship Type="http://schemas.openxmlformats.org/officeDocument/2006/relationships/settings" Target="/word/settings.xml" Id="Rdf9d9137a31d41b4" /><Relationship Type="http://schemas.openxmlformats.org/officeDocument/2006/relationships/image" Target="/word/media/f989c7fb-3d76-4f29-a160-d9878e57259e.png" Id="R78409fa6e8ef47c9" /></Relationships>
</file>