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462f4f71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492a26529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49bea64204d54" /><Relationship Type="http://schemas.openxmlformats.org/officeDocument/2006/relationships/numbering" Target="/word/numbering.xml" Id="R8b6c3d70a6464580" /><Relationship Type="http://schemas.openxmlformats.org/officeDocument/2006/relationships/settings" Target="/word/settings.xml" Id="R485fe0afe03c474b" /><Relationship Type="http://schemas.openxmlformats.org/officeDocument/2006/relationships/image" Target="/word/media/4f05c4e3-deec-4b88-bc82-539aaab00bfd.png" Id="Rfd2492a265294dea" /></Relationships>
</file>