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6d20c8835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c1e954b52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Porteirinhos,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2801a03914190" /><Relationship Type="http://schemas.openxmlformats.org/officeDocument/2006/relationships/numbering" Target="/word/numbering.xml" Id="Ra989e61ebb9840be" /><Relationship Type="http://schemas.openxmlformats.org/officeDocument/2006/relationships/settings" Target="/word/settings.xml" Id="Rb60cf902a463481b" /><Relationship Type="http://schemas.openxmlformats.org/officeDocument/2006/relationships/image" Target="/word/media/c49f1152-ffb9-47c9-8896-12eb168ac2db.png" Id="Red0c1e954b524035" /></Relationships>
</file>