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2e30e68db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0457c11b1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do 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80c62dd1a45b1" /><Relationship Type="http://schemas.openxmlformats.org/officeDocument/2006/relationships/numbering" Target="/word/numbering.xml" Id="Re8b2b18e8b8b4ddf" /><Relationship Type="http://schemas.openxmlformats.org/officeDocument/2006/relationships/settings" Target="/word/settings.xml" Id="Rd22c88eb4c3d46fc" /><Relationship Type="http://schemas.openxmlformats.org/officeDocument/2006/relationships/image" Target="/word/media/6909a8a9-31f5-4ee3-9fd6-60c491fcd1ea.png" Id="Rbbe0457c11b14cee" /></Relationships>
</file>