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83a796962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76cf31df0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db4c194f948db" /><Relationship Type="http://schemas.openxmlformats.org/officeDocument/2006/relationships/numbering" Target="/word/numbering.xml" Id="Rb938054b13cb4702" /><Relationship Type="http://schemas.openxmlformats.org/officeDocument/2006/relationships/settings" Target="/word/settings.xml" Id="Raefba03bbbfa4757" /><Relationship Type="http://schemas.openxmlformats.org/officeDocument/2006/relationships/image" Target="/word/media/c97ed3c5-dab6-4dcf-917a-3afe6764f027.png" Id="R6fa76cf31df04fe0" /></Relationships>
</file>