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970418108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9493f7d45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Antigo,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0d5f01f5f47dc" /><Relationship Type="http://schemas.openxmlformats.org/officeDocument/2006/relationships/numbering" Target="/word/numbering.xml" Id="R219f3e83f26a44cb" /><Relationship Type="http://schemas.openxmlformats.org/officeDocument/2006/relationships/settings" Target="/word/settings.xml" Id="Rca045a33a881474a" /><Relationship Type="http://schemas.openxmlformats.org/officeDocument/2006/relationships/image" Target="/word/media/6464770b-4caa-42cb-a015-af3b0bf2aee9.png" Id="R13a9493f7d45496f" /></Relationships>
</file>