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0ec2fd376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73397a1b9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edb9595b54748" /><Relationship Type="http://schemas.openxmlformats.org/officeDocument/2006/relationships/numbering" Target="/word/numbering.xml" Id="Rb1531a69285e48ea" /><Relationship Type="http://schemas.openxmlformats.org/officeDocument/2006/relationships/settings" Target="/word/settings.xml" Id="Rbef63b46f9984d23" /><Relationship Type="http://schemas.openxmlformats.org/officeDocument/2006/relationships/image" Target="/word/media/77d91ae4-26da-4d9b-99b0-4ff48fce52af.png" Id="R7e573397a1b944c2" /></Relationships>
</file>