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cd24804c7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4e53bf99e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 Moita,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d3877f7dd4d59" /><Relationship Type="http://schemas.openxmlformats.org/officeDocument/2006/relationships/numbering" Target="/word/numbering.xml" Id="R7706f99a4c5042f8" /><Relationship Type="http://schemas.openxmlformats.org/officeDocument/2006/relationships/settings" Target="/word/settings.xml" Id="Rd52e7fa8c21e48ec" /><Relationship Type="http://schemas.openxmlformats.org/officeDocument/2006/relationships/image" Target="/word/media/5744cd44-3875-4384-9855-0a77770ad43b.png" Id="R2284e53bf99e4f0e" /></Relationships>
</file>