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d8cd13098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f1cdc424d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Portuzelo,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0b4c87d3a4ef6" /><Relationship Type="http://schemas.openxmlformats.org/officeDocument/2006/relationships/numbering" Target="/word/numbering.xml" Id="R3e6025b1e6b54fea" /><Relationship Type="http://schemas.openxmlformats.org/officeDocument/2006/relationships/settings" Target="/word/settings.xml" Id="Rb6b50be038a44a39" /><Relationship Type="http://schemas.openxmlformats.org/officeDocument/2006/relationships/image" Target="/word/media/ea371aa4-51d8-49da-8227-c47e57217135.png" Id="R23af1cdc424d4731" /></Relationships>
</file>